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F848BB" w14:textId="77777777" w:rsidR="00A24C16" w:rsidRPr="00417A46" w:rsidRDefault="00A24C16" w:rsidP="00A24C16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sz w:val="24"/>
          <w:szCs w:val="24"/>
        </w:rPr>
      </w:pPr>
      <w:r w:rsidRPr="00417A46">
        <w:rPr>
          <w:rFonts w:cstheme="minorHAnsi"/>
          <w:sz w:val="24"/>
          <w:szCs w:val="24"/>
          <w:u w:val="single"/>
        </w:rPr>
        <w:t>EDITAL DE ELEIÇÃO DO CONSELHO MUNICIPAL DE PREVIDÊNCIA E DO CONSELHO FISCAL</w:t>
      </w:r>
      <w:r w:rsidRPr="00417A46">
        <w:rPr>
          <w:rFonts w:cstheme="minorHAnsi"/>
          <w:sz w:val="24"/>
          <w:szCs w:val="24"/>
        </w:rPr>
        <w:t xml:space="preserve"> INSTITUTO MUNICIPAL DE PREVIDÊNCIA E ASSISTÊNCIA SOCIAL DOS SERVIDORES PÚBLICOS DE SANTA LUZIA - IMPAS/SL</w:t>
      </w:r>
    </w:p>
    <w:p w14:paraId="7A0B0F43" w14:textId="77777777" w:rsidR="00A24C16" w:rsidRPr="00417A46" w:rsidRDefault="00A24C16" w:rsidP="00A24C16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15557BAC" w14:textId="77777777" w:rsidR="00A24C16" w:rsidRPr="00417A46" w:rsidRDefault="00A24C16" w:rsidP="00A24C16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0B76328E" w14:textId="77777777" w:rsidR="00A24C16" w:rsidRPr="00417A46" w:rsidRDefault="00A24C16" w:rsidP="00A24C16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sz w:val="24"/>
          <w:szCs w:val="24"/>
        </w:rPr>
      </w:pPr>
      <w:r w:rsidRPr="00417A46">
        <w:rPr>
          <w:rFonts w:cstheme="minorHAnsi"/>
          <w:sz w:val="24"/>
          <w:szCs w:val="24"/>
        </w:rPr>
        <w:t xml:space="preserve">COMISSÃO ELEITORAL DOS SERVIDORES PÚBLICOS DO MUNICÍPIO DE SANTA LUZIA/MG, instituída nos termos da Portaria n.º 009/2022, de 30 de março de 2022 e Portaria n.º 015/2022, de 12 de maio de 2022, para conhecimento dos interessados, faz saber que haverá eleição para escolha dos membros do CONSELHO MUNICIPAL DE PREVIDÊNCIA-CPM e do CONSELHO FISCAL do INSTITUTO MUNICIPAL DE PREVIDÊNCIA E ASSISTÊNCIA SOCIAL DOS SERVIDORES PÚBLICOS DE SANTA LUZIA – IMPAS/SL, nos termos do artigo 66, II e III e artigo 69, B da Lei 2.644/06, com alterações da Lei 2.940/2008. </w:t>
      </w:r>
      <w:r w:rsidRPr="00417A46">
        <w:rPr>
          <w:rFonts w:cstheme="minorHAnsi"/>
          <w:b/>
          <w:sz w:val="24"/>
          <w:szCs w:val="24"/>
        </w:rPr>
        <w:t xml:space="preserve">Serão escolhidos 2 (dois) representantes para servidores efetivos ativos, e 1 (um) representante para os servidores efetivos inativos e pensionistas e suplentes no CONSELHO MUNICIPAL DE PREVIDÊNCIA – CMP; também serão escolhidos 2 (dois) representantes para servidores efetivos ativos, e 1 (um) representante dos servidores efetivos inativos e pensionistas </w:t>
      </w:r>
      <w:proofErr w:type="gramStart"/>
      <w:r w:rsidRPr="00417A46">
        <w:rPr>
          <w:rFonts w:cstheme="minorHAnsi"/>
          <w:b/>
          <w:sz w:val="24"/>
          <w:szCs w:val="24"/>
        </w:rPr>
        <w:t>e  suplentes</w:t>
      </w:r>
      <w:proofErr w:type="gramEnd"/>
      <w:r w:rsidRPr="00417A46">
        <w:rPr>
          <w:rFonts w:cstheme="minorHAnsi"/>
          <w:b/>
          <w:sz w:val="24"/>
          <w:szCs w:val="24"/>
        </w:rPr>
        <w:t xml:space="preserve"> para o CONSELHO FISCAL do IMPAS.</w:t>
      </w:r>
    </w:p>
    <w:p w14:paraId="507E267C" w14:textId="77777777" w:rsidR="00A24C16" w:rsidRDefault="00A24C16" w:rsidP="00A24C16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 w:rsidRPr="00417A46">
        <w:rPr>
          <w:rFonts w:cstheme="minorHAnsi"/>
          <w:b/>
          <w:sz w:val="24"/>
          <w:szCs w:val="24"/>
        </w:rPr>
        <w:t xml:space="preserve">A eleição realizar-se-á no Auditório de Centro Administrativo, de 09:00 às 16:00 horas do dia 29/07/2022. </w:t>
      </w:r>
      <w:r w:rsidRPr="00417A46">
        <w:rPr>
          <w:rFonts w:cstheme="minorHAnsi"/>
          <w:sz w:val="24"/>
          <w:szCs w:val="24"/>
        </w:rPr>
        <w:t>O processo eletivo seguirá as seguintes etapas: 1) Inscrição dos candidatos; 2) Análise das Candidaturas; 3) Votação; 4) Apuração; 5) Proclamação 6) Posse.</w:t>
      </w:r>
    </w:p>
    <w:p w14:paraId="12974608" w14:textId="77777777" w:rsidR="00A24C16" w:rsidRDefault="00A24C16" w:rsidP="00A24C16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</w:p>
    <w:p w14:paraId="5066525C" w14:textId="77777777" w:rsidR="00A24C16" w:rsidRPr="00A24C16" w:rsidRDefault="00A24C16" w:rsidP="00A24C16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sz w:val="24"/>
          <w:szCs w:val="24"/>
          <w:u w:val="single"/>
        </w:rPr>
      </w:pPr>
      <w:r w:rsidRPr="00A24C16">
        <w:rPr>
          <w:rFonts w:cstheme="minorHAnsi"/>
          <w:b/>
          <w:sz w:val="24"/>
          <w:szCs w:val="24"/>
          <w:u w:val="single"/>
        </w:rPr>
        <w:t>Em reunião no dia 07/07/2022, COMISSÃO ELEITORAL DOS SERVIDORES PÚBLICOS DO MUNICÍPIO DE SANTA LUZIA/MG decide:</w:t>
      </w:r>
    </w:p>
    <w:p w14:paraId="007268C5" w14:textId="77777777" w:rsidR="00A24C16" w:rsidRPr="00A24C16" w:rsidRDefault="00A24C16" w:rsidP="00A24C16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sz w:val="24"/>
          <w:szCs w:val="24"/>
          <w:u w:val="single"/>
        </w:rPr>
      </w:pPr>
    </w:p>
    <w:p w14:paraId="4029FCC6" w14:textId="77777777" w:rsidR="00A24C16" w:rsidRPr="00A24C16" w:rsidRDefault="00A24C16" w:rsidP="00A24C16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sz w:val="24"/>
          <w:szCs w:val="24"/>
          <w:u w:val="single"/>
        </w:rPr>
      </w:pPr>
      <w:r w:rsidRPr="00A24C16">
        <w:rPr>
          <w:rFonts w:cstheme="minorHAnsi"/>
          <w:b/>
          <w:sz w:val="24"/>
          <w:szCs w:val="24"/>
          <w:u w:val="single"/>
        </w:rPr>
        <w:t>Prorrogar as inscrições das eleições para o Conselho Municipal de Previdência e Conselho Fiscal do IMPAS para até dia 13 de julho de 2022.</w:t>
      </w:r>
    </w:p>
    <w:p w14:paraId="25D2FC0B" w14:textId="77777777" w:rsidR="00A24C16" w:rsidRDefault="00A24C16" w:rsidP="00A24C16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sz w:val="24"/>
          <w:szCs w:val="24"/>
        </w:rPr>
      </w:pPr>
    </w:p>
    <w:p w14:paraId="2A1BF535" w14:textId="77777777" w:rsidR="00A24C16" w:rsidRPr="00417A46" w:rsidRDefault="00A24C16" w:rsidP="00A24C16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</w:p>
    <w:p w14:paraId="0D9AC979" w14:textId="77777777" w:rsidR="00A24C16" w:rsidRDefault="00A24C16" w:rsidP="00A24C16">
      <w:pPr>
        <w:rPr>
          <w:b/>
          <w:sz w:val="24"/>
          <w:szCs w:val="24"/>
          <w:u w:val="single"/>
        </w:rPr>
      </w:pPr>
      <w:r w:rsidRPr="00417A46">
        <w:rPr>
          <w:b/>
          <w:sz w:val="24"/>
          <w:szCs w:val="24"/>
          <w:u w:val="single"/>
        </w:rPr>
        <w:t xml:space="preserve">Edital completo: </w:t>
      </w:r>
      <w:hyperlink r:id="rId4" w:history="1">
        <w:r w:rsidRPr="00417A46">
          <w:rPr>
            <w:rStyle w:val="Hyperlink"/>
            <w:b/>
            <w:color w:val="auto"/>
            <w:sz w:val="24"/>
            <w:szCs w:val="24"/>
          </w:rPr>
          <w:t>https://impas.mg.gov.br</w:t>
        </w:r>
      </w:hyperlink>
      <w:r w:rsidRPr="00417A46">
        <w:rPr>
          <w:b/>
          <w:sz w:val="24"/>
          <w:szCs w:val="24"/>
          <w:u w:val="single"/>
        </w:rPr>
        <w:t xml:space="preserve"> </w:t>
      </w:r>
    </w:p>
    <w:p w14:paraId="062FEAEC" w14:textId="77777777" w:rsidR="00A24C16" w:rsidRDefault="00A24C16" w:rsidP="00A24C16">
      <w:pPr>
        <w:rPr>
          <w:b/>
          <w:sz w:val="24"/>
          <w:szCs w:val="24"/>
          <w:u w:val="single"/>
        </w:rPr>
      </w:pPr>
    </w:p>
    <w:p w14:paraId="7754098B" w14:textId="77777777" w:rsidR="00A24C16" w:rsidRDefault="00A24C16" w:rsidP="00A24C16">
      <w:pPr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Santa Luzia, 07 de julho de 2022</w:t>
      </w:r>
    </w:p>
    <w:p w14:paraId="6DFF00F8" w14:textId="77777777" w:rsidR="00A24C16" w:rsidRDefault="00A24C16" w:rsidP="00A24C16">
      <w:pPr>
        <w:rPr>
          <w:b/>
          <w:sz w:val="24"/>
          <w:szCs w:val="24"/>
          <w:u w:val="single"/>
        </w:rPr>
      </w:pPr>
    </w:p>
    <w:p w14:paraId="6AD52473" w14:textId="77777777" w:rsidR="00A24C16" w:rsidRPr="00414BC3" w:rsidRDefault="00A24C16" w:rsidP="00A24C16">
      <w:pPr>
        <w:jc w:val="center"/>
        <w:rPr>
          <w:sz w:val="24"/>
          <w:szCs w:val="24"/>
        </w:rPr>
      </w:pPr>
      <w:r w:rsidRPr="00414BC3">
        <w:rPr>
          <w:sz w:val="24"/>
          <w:szCs w:val="24"/>
        </w:rPr>
        <w:t>Walderez Drumond</w:t>
      </w:r>
    </w:p>
    <w:p w14:paraId="0DE44172" w14:textId="77777777" w:rsidR="00A24C16" w:rsidRDefault="00A24C16" w:rsidP="00A24C16">
      <w:pPr>
        <w:jc w:val="center"/>
        <w:rPr>
          <w:sz w:val="24"/>
          <w:szCs w:val="24"/>
        </w:rPr>
      </w:pPr>
      <w:r w:rsidRPr="00414BC3">
        <w:rPr>
          <w:sz w:val="24"/>
          <w:szCs w:val="24"/>
        </w:rPr>
        <w:t>Presidente interina do IMPAS</w:t>
      </w:r>
    </w:p>
    <w:p w14:paraId="08AF7B06" w14:textId="77777777" w:rsidR="00A24C16" w:rsidRPr="00414BC3" w:rsidRDefault="00A24C16" w:rsidP="00A24C16">
      <w:pPr>
        <w:jc w:val="center"/>
        <w:rPr>
          <w:sz w:val="24"/>
          <w:szCs w:val="24"/>
        </w:rPr>
      </w:pPr>
    </w:p>
    <w:p w14:paraId="4F0F4908" w14:textId="77777777" w:rsidR="00A24C16" w:rsidRPr="00414BC3" w:rsidRDefault="00A24C16" w:rsidP="00A24C16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sz w:val="24"/>
          <w:szCs w:val="24"/>
        </w:rPr>
      </w:pPr>
      <w:proofErr w:type="spellStart"/>
      <w:r w:rsidRPr="00414BC3">
        <w:rPr>
          <w:rFonts w:cstheme="minorHAnsi"/>
          <w:sz w:val="24"/>
          <w:szCs w:val="24"/>
        </w:rPr>
        <w:t>Walisson</w:t>
      </w:r>
      <w:proofErr w:type="spellEnd"/>
      <w:r w:rsidRPr="00414BC3">
        <w:rPr>
          <w:rFonts w:cstheme="minorHAnsi"/>
          <w:sz w:val="24"/>
          <w:szCs w:val="24"/>
        </w:rPr>
        <w:t xml:space="preserve"> dos Santos Batista</w:t>
      </w:r>
    </w:p>
    <w:p w14:paraId="1871860F" w14:textId="77777777" w:rsidR="00A24C16" w:rsidRPr="00414BC3" w:rsidRDefault="00A24C16" w:rsidP="00A24C16">
      <w:pPr>
        <w:jc w:val="center"/>
        <w:rPr>
          <w:sz w:val="24"/>
          <w:szCs w:val="24"/>
        </w:rPr>
      </w:pPr>
      <w:r w:rsidRPr="00414BC3">
        <w:rPr>
          <w:sz w:val="24"/>
          <w:szCs w:val="24"/>
        </w:rPr>
        <w:t>Presidente da Comissão Eleitoral</w:t>
      </w:r>
    </w:p>
    <w:p w14:paraId="5630B23B" w14:textId="77777777" w:rsidR="00471458" w:rsidRDefault="00471458"/>
    <w:sectPr w:rsidR="00471458" w:rsidSect="00414BC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4C16"/>
    <w:rsid w:val="00471458"/>
    <w:rsid w:val="007318F1"/>
    <w:rsid w:val="00A24C16"/>
    <w:rsid w:val="00C750EF"/>
    <w:rsid w:val="00EA20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2E6CB4"/>
  <w15:docId w15:val="{1DF099ED-4C16-4525-95ED-2A056B95EE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24C16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A24C16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A24C16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impas.mg.gov.br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294</Words>
  <Characters>1591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evandrobouzada</dc:creator>
  <cp:lastModifiedBy>Walderez Drumond</cp:lastModifiedBy>
  <cp:revision>2</cp:revision>
  <dcterms:created xsi:type="dcterms:W3CDTF">2022-07-07T13:12:00Z</dcterms:created>
  <dcterms:modified xsi:type="dcterms:W3CDTF">2022-07-07T13:12:00Z</dcterms:modified>
</cp:coreProperties>
</file>